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</w:t>
      </w:r>
    </w:p>
    <w:p>
      <w:pPr>
        <w:jc w:val="center"/>
      </w:pPr>
      <w:r>
        <w:rPr>
          <w:b/>
          <w:sz w:val="20"/>
        </w:rPr>
        <w:t>EXCEPȚIE DE NECONSTITUȚIONALITATE</w:t>
      </w:r>
    </w:p>
    <w:p/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Curtea Constituțională a României</w:t>
      </w:r>
    </w:p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Calitatea / funcția : _________________________________________________</w:t>
      </w:r>
    </w:p>
    <w:p>
      <w:r>
        <w:rPr>
          <w:b w:val="0"/>
          <w:sz w:val="20"/>
        </w:rPr>
        <w:t>Domiciliul / sediul : _________________________________________________</w:t>
      </w:r>
    </w:p>
    <w:p/>
    <w:p>
      <w:r>
        <w:rPr>
          <w:b/>
          <w:sz w:val="20"/>
        </w:rPr>
        <w:t>În calitate de:</w:t>
      </w:r>
    </w:p>
    <w:p>
      <w:r>
        <w:rPr>
          <w:b w:val="0"/>
          <w:sz w:val="20"/>
        </w:rPr>
        <w:t>Parte în procesul civil/penal/administrativ nr. _____________ aflat pe rolul ________________</w:t>
      </w:r>
    </w:p>
    <w:p/>
    <w:p>
      <w:r>
        <w:rPr>
          <w:b/>
          <w:sz w:val="20"/>
        </w:rPr>
        <w:t>FORMULEZ</w:t>
      </w:r>
    </w:p>
    <w:p>
      <w:r>
        <w:rPr>
          <w:b/>
          <w:sz w:val="20"/>
        </w:rPr>
        <w:t>În temeiul art. 146 din Constituția României și al Legii nr. 47/1992 privind organizarea și funcționarea Curții Constituționale, prezenta</w:t>
      </w:r>
    </w:p>
    <w:p>
      <w:r>
        <w:rPr>
          <w:b/>
          <w:sz w:val="20"/>
        </w:rPr>
        <w:t>CERERE DE EXCEPȚIE DE NECONSTITUȚIONALITATE</w:t>
      </w:r>
    </w:p>
    <w:p/>
    <w:p>
      <w:r>
        <w:rPr>
          <w:b/>
          <w:sz w:val="20"/>
        </w:rPr>
        <w:t>1. Obiectul excepției:</w:t>
      </w:r>
    </w:p>
    <w:p>
      <w:r>
        <w:rPr>
          <w:b w:val="0"/>
          <w:sz w:val="20"/>
        </w:rPr>
        <w:t>Se ridică excepția de neconstituționalitate cu privire la dispozițiile art. ______ alin. ___ din Legea nr. ______/______, întrucât acestea încalcă prevederile constituționale referitoare la _______________________.</w:t>
      </w:r>
    </w:p>
    <w:p/>
    <w:p>
      <w:r>
        <w:rPr>
          <w:b/>
          <w:sz w:val="20"/>
        </w:rPr>
        <w:t>2. Motivele excepției:</w:t>
      </w:r>
    </w:p>
    <w:p>
      <w:r>
        <w:rPr>
          <w:b w:val="0"/>
          <w:sz w:val="20"/>
        </w:rPr>
        <w:t>- Dispozițiile criticate sunt neclare și vagi, în contradicție cu principiul legalității prevăzut de art. 1 alin. (5) din Constituție.</w:t>
      </w:r>
    </w:p>
    <w:p>
      <w:r>
        <w:rPr>
          <w:b w:val="0"/>
          <w:sz w:val="20"/>
        </w:rPr>
        <w:t>- Încălcarea dreptului la un proces echitabil garantat de art. 21 și art. 24 din Constituție.</w:t>
      </w:r>
    </w:p>
    <w:p>
      <w:r>
        <w:rPr>
          <w:b w:val="0"/>
          <w:sz w:val="20"/>
        </w:rPr>
        <w:t>- Încălcarea principiului separației puterilor în stat, conform art. 1 alin. (4) din Constituție.</w:t>
      </w:r>
    </w:p>
    <w:p/>
    <w:p>
      <w:r>
        <w:rPr>
          <w:b/>
          <w:sz w:val="20"/>
        </w:rPr>
        <w:t>3. Solicitări:</w:t>
      </w:r>
    </w:p>
    <w:p>
      <w:r>
        <w:rPr>
          <w:b w:val="0"/>
          <w:sz w:val="20"/>
        </w:rPr>
        <w:t xml:space="preserve">Având în vedere cele de mai sus, solicit admiterea excepției de neconstituționalitate, constatarea neconstituționalității dispozițiilor menționate și </w:t>
      </w:r>
    </w:p>
    <w:p>
      <w:r>
        <w:rPr>
          <w:b w:val="0"/>
          <w:sz w:val="20"/>
        </w:rPr>
        <w:t>încetarea aplicabilității acestora în cauza aflată pe rol.</w:t>
      </w:r>
    </w:p>
    <w:p/>
    <w:p>
      <w:r>
        <w:rPr>
          <w:b/>
          <w:sz w:val="20"/>
        </w:rPr>
        <w:t>4. Anexe:</w:t>
      </w:r>
    </w:p>
    <w:p>
      <w:r>
        <w:rPr>
          <w:b w:val="0"/>
          <w:sz w:val="20"/>
        </w:rPr>
        <w:t>- Copia actului de identitate</w:t>
      </w:r>
    </w:p>
    <w:p>
      <w:r>
        <w:rPr>
          <w:b w:val="0"/>
          <w:sz w:val="20"/>
        </w:rPr>
        <w:t>- Copia hotărârii/încheierii/actului procedural în cadrul căruia se formulează excepția</w:t>
      </w:r>
    </w:p>
    <w:p>
      <w:r>
        <w:rPr>
          <w:b w:val="0"/>
          <w:sz w:val="20"/>
        </w:rPr>
        <w:t>- Alte înscrisuri relevante</w:t>
      </w:r>
    </w:p>
    <w:p/>
    <w:p/>
    <w:p>
      <w:r>
        <w:rPr>
          <w:b w:val="0"/>
          <w:sz w:val="20"/>
        </w:rPr>
        <w:t>Data: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reclamantului / reprezentantului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https://cerere-rapida.com/model-cerere-exceptie-de-neconstitutionalitate/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exceptie-de-neconstitutionalitat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