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 DE ASISTARE LA ACTELE DE URMĂRIRE PENALĂ</w:t>
      </w:r>
    </w:p>
    <w:p/>
    <w:p/>
    <w:p>
      <w:r>
        <w:rPr>
          <w:b/>
          <w:sz w:val="20"/>
        </w:rPr>
        <w:t>Către,</w:t>
      </w:r>
    </w:p>
    <w:p>
      <w:r>
        <w:rPr>
          <w:b w:val="0"/>
          <w:sz w:val="20"/>
        </w:rPr>
        <w:t>Parchetul de pe lângă Tribunalul __________________________________________________</w:t>
      </w:r>
    </w:p>
    <w:p>
      <w:r>
        <w:rPr>
          <w:b w:val="0"/>
          <w:sz w:val="20"/>
        </w:rPr>
        <w:t>sau</w:t>
      </w:r>
    </w:p>
    <w:p>
      <w:r>
        <w:rPr>
          <w:b w:val="0"/>
          <w:sz w:val="20"/>
        </w:rPr>
        <w:t>Parchetul de pe lângă Judecătoria __________________________________________________</w:t>
      </w:r>
    </w:p>
    <w:p/>
    <w:p>
      <w:r>
        <w:rPr>
          <w:b/>
          <w:sz w:val="20"/>
        </w:rPr>
        <w:t>Subsemnatul(a),</w:t>
      </w:r>
    </w:p>
    <w:p>
      <w:r>
        <w:rPr>
          <w:b w:val="0"/>
          <w:sz w:val="20"/>
        </w:rPr>
        <w:t>Numele și prenumele : _____________________________________________________________</w:t>
      </w:r>
    </w:p>
    <w:p>
      <w:r>
        <w:rPr>
          <w:b w:val="0"/>
          <w:sz w:val="20"/>
        </w:rPr>
        <w:t>CNP : ___________________________________________________________________________</w:t>
      </w:r>
    </w:p>
    <w:p>
      <w:r>
        <w:rPr>
          <w:b w:val="0"/>
          <w:sz w:val="20"/>
        </w:rPr>
        <w:t>Domiciliul : ______________________________________________________________________</w:t>
      </w:r>
    </w:p>
    <w:p>
      <w:r>
        <w:rPr>
          <w:b w:val="0"/>
          <w:sz w:val="20"/>
        </w:rPr>
        <w:t>Telefon : ________________________________________________________________________</w:t>
      </w:r>
    </w:p>
    <w:p>
      <w:r>
        <w:rPr>
          <w:b w:val="0"/>
          <w:sz w:val="20"/>
        </w:rPr>
        <w:t>Email : _________________________________________________________________________</w:t>
      </w:r>
    </w:p>
    <w:p/>
    <w:p>
      <w:r>
        <w:rPr>
          <w:b/>
          <w:sz w:val="20"/>
        </w:rPr>
        <w:t>În calitate de suspect/inculpat/parte vătămată (bifați corespunzător):</w:t>
      </w:r>
    </w:p>
    <w:p>
      <w:r>
        <w:rPr>
          <w:b w:val="0"/>
          <w:sz w:val="20"/>
        </w:rPr>
        <w:t>[  ] Suspect</w:t>
      </w:r>
    </w:p>
    <w:p>
      <w:r>
        <w:rPr>
          <w:b w:val="0"/>
          <w:sz w:val="20"/>
        </w:rPr>
        <w:t>[  ] Inculpat</w:t>
      </w:r>
    </w:p>
    <w:p>
      <w:r>
        <w:rPr>
          <w:b w:val="0"/>
          <w:sz w:val="20"/>
        </w:rPr>
        <w:t>[  ] Parte vătămată</w:t>
      </w:r>
    </w:p>
    <w:p/>
    <w:p>
      <w:r>
        <w:rPr>
          <w:b/>
          <w:sz w:val="20"/>
        </w:rPr>
        <w:t>Formulez prezenta cerere în vederea acordării asistenței juridice în cauză, respectiv la următoarele acte de urmărire penală:</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Motivarea cererii de asistență:</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În temeiul prevederilor art. 77 și următoarele din Codul de procedură penală, solicit să mi se acorde asistență juridică din partea unui avocat din oficiu sau din oficiu desemnat, în condițiile legii.</w:t>
      </w:r>
    </w:p>
    <w:p/>
    <w:p/>
    <w:p>
      <w:r>
        <w:rPr>
          <w:b w:val="0"/>
          <w:sz w:val="20"/>
        </w:rPr>
        <w:t>Data : _______________________</w:t>
      </w:r>
    </w:p>
    <w:p>
      <w:r>
        <w:rPr>
          <w:b w:val="0"/>
          <w:sz w:val="20"/>
        </w:rPr>
        <w:t>Locul : _______________________</w:t>
      </w:r>
    </w:p>
    <w:p/>
    <w:p/>
    <w:p>
      <w:r>
        <w:rPr>
          <w:b w:val="0"/>
          <w:sz w:val="20"/>
        </w:rPr>
        <w:t>Semnătura solicitantului : 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Martor 1</w:t>
            </w:r>
          </w:p>
        </w:tc>
        <w:tc>
          <w:tcPr>
            <w:tcW w:type="dxa" w:w="4986"/>
            <w:tcBorders>
              <w:top w:val="nil"/>
              <w:left w:val="nil"/>
              <w:bottom w:val="nil"/>
              <w:right w:val="nil"/>
              <w:insideH w:val="nil"/>
              <w:insideV w:val="nil"/>
            </w:tcBorders>
          </w:tcPr>
          <w:p>
            <w:pPr>
              <w:jc w:val="center"/>
            </w:pPr>
            <w:r>
              <w:t>Martor 2</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https://cerere-rapida.com/model-cerere-de-asistare-la-actele-de-urmarire-penala/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https://cerere-rapida.com</w:t>
        </w:r>
      </w:hyperlink>
    </w:p>
    <w:p>
      <w:pPr>
        <w:jc w:val="center"/>
      </w:pPr>
      <w:r>
        <w:rPr>
          <w:color w:val="808080"/>
          <w:sz w:val="20"/>
        </w:rPr>
        <w:t>Acest model este destinat exclusiv utilizarii personale, necomerciale.</w:t>
        <w:br/>
        <w:t>Orice distribuire sau publicare trebuie sa mentioneze sursa. © cerere-rapida.com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erere-rapida.com/model-cerere-de-asistare-la-actele-de-urmarire-penala/" TargetMode="External"/><Relationship Id="rId10" Type="http://schemas.openxmlformats.org/officeDocument/2006/relationships/hyperlink" Target="https://cerere-rap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