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DESCHIDERE CONT LA Trezoreria Statului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Denumire instituție/organism : ________________________________________________</w:t>
      </w:r>
    </w:p>
    <w:p>
      <w:r>
        <w:rPr>
          <w:b w:val="0"/>
          <w:sz w:val="20"/>
        </w:rPr>
        <w:t>Cod Unic de Înregistrare (CUI) : ______________________________________________</w:t>
      </w:r>
    </w:p>
    <w:p>
      <w:r>
        <w:rPr>
          <w:b w:val="0"/>
          <w:sz w:val="20"/>
        </w:rPr>
        <w:t>Adresă sediu social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Datele reprezentantului legal :</w:t>
      </w:r>
    </w:p>
    <w:p>
      <w:r>
        <w:rPr>
          <w:b w:val="0"/>
          <w:sz w:val="20"/>
        </w:rPr>
        <w:t>Nume și prenume : ______________________________________________________________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</w:t>
      </w:r>
    </w:p>
    <w:p>
      <w:r>
        <w:rPr>
          <w:b w:val="0"/>
          <w:sz w:val="20"/>
        </w:rPr>
        <w:t>CI/BI seria și nr. : 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/>
    <w:p>
      <w:r>
        <w:rPr>
          <w:b/>
          <w:sz w:val="20"/>
        </w:rPr>
        <w:t>Date privind contul de trezorerie ce se solicită deschiderea :</w:t>
      </w:r>
    </w:p>
    <w:p>
      <w:r>
        <w:rPr>
          <w:b w:val="0"/>
          <w:sz w:val="20"/>
        </w:rPr>
        <w:t>Tip cont : _______________________ (ex: curent, special)</w:t>
      </w:r>
    </w:p>
    <w:p>
      <w:r>
        <w:rPr>
          <w:b w:val="0"/>
          <w:sz w:val="20"/>
        </w:rPr>
        <w:t>Valută : _______________________</w:t>
      </w:r>
    </w:p>
    <w:p>
      <w:r>
        <w:rPr>
          <w:b w:val="0"/>
          <w:sz w:val="20"/>
        </w:rPr>
        <w:t>Destinația contului : __________________________________________________________</w:t>
      </w:r>
    </w:p>
    <w:p/>
    <w:p>
      <w:r>
        <w:rPr>
          <w:b/>
          <w:sz w:val="20"/>
        </w:rPr>
        <w:t>Unitatea Trezoreriei Statului unde se solicită deschiderea contului :</w:t>
      </w:r>
    </w:p>
    <w:p>
      <w:r>
        <w:rPr>
          <w:b w:val="0"/>
          <w:sz w:val="20"/>
        </w:rPr>
        <w:t>Denumire : ______________________________________________________________</w:t>
      </w:r>
    </w:p>
    <w:p>
      <w:r>
        <w:rPr>
          <w:b w:val="0"/>
          <w:sz w:val="20"/>
        </w:rPr>
        <w:t>Adresă : ______________________________________________________________</w:t>
      </w:r>
    </w:p>
    <w:p/>
    <w:p>
      <w:r>
        <w:rPr>
          <w:b w:val="0"/>
          <w:sz w:val="20"/>
        </w:rPr>
        <w:t>Prezenta cerere are ca obiect deschiderea unui cont de trezorerie în conformitate cu prevederile legale în vigoare, necesar pentru gestionarea fluxurilor financiare ale instituției/organismului.</w:t>
      </w:r>
    </w:p>
    <w:p/>
    <w:p>
      <w:r>
        <w:rPr>
          <w:b/>
          <w:sz w:val="20"/>
        </w:rPr>
        <w:t>Declar pe propria răspundere că informațiile prezentate în această cerere sunt corecte și complete. Mă angajez să respect prevederile legale privind utilizarea și gestionarea contului deschis.</w:t>
      </w:r>
    </w:p>
    <w:p/>
    <w:p/>
    <w:p>
      <w:r>
        <w:rPr>
          <w:b w:val="0"/>
          <w:sz w:val="20"/>
        </w:rPr>
        <w:t>Locul : ____________________________                  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https://cerere-rapida.com/cerere-deschidere-cont-trezorerie/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deschidere-cont-trezorer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