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LICHIDARE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Instituția / Compartimentul : ____________________________________</w:t>
      </w:r>
    </w:p>
    <w:p>
      <w:r>
        <w:rPr>
          <w:b w:val="0"/>
          <w:sz w:val="20"/>
        </w:rPr>
        <w:t>Adresa : ________________________________________________________</w:t>
      </w:r>
    </w:p>
    <w:p/>
    <w:p>
      <w:r>
        <w:rPr>
          <w:b/>
          <w:sz w:val="20"/>
        </w:rPr>
        <w:t>Subiect : Cerere de lichidare a drepturilor / creanțelor</w:t>
      </w:r>
    </w:p>
    <w:p/>
    <w:p>
      <w:r>
        <w:rPr>
          <w:b w:val="0"/>
          <w:sz w:val="20"/>
        </w:rPr>
        <w:t>Prin prezenta, solicit lichidarea drepturilor/creanțelor ce mi se cuvin conform legislației în vigoare și documentelor justificative anexate.</w:t>
      </w:r>
    </w:p>
    <w:p/>
    <w:p>
      <w:r>
        <w:rPr>
          <w:b/>
          <w:sz w:val="20"/>
        </w:rPr>
        <w:t>Motivare / Detalii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Anexez următoarele documente în sprijinul cererii: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Documente justificative (facturi, contracte, etc.)</w:t>
      </w:r>
    </w:p>
    <w:p>
      <w:r>
        <w:rPr>
          <w:b w:val="0"/>
          <w:sz w:val="20"/>
        </w:rPr>
        <w:t>- Alte documente relevante</w:t>
      </w:r>
    </w:p>
    <w:p/>
    <w:p/>
    <w:p>
      <w:r>
        <w:rPr>
          <w:b w:val="0"/>
          <w:sz w:val="20"/>
        </w:rPr>
        <w:t>Declar pe propria răspundere că informațiile furnizate sunt adevărate și complete, fiind conștient(ă) de consecințele legale ale declarației.</w:t>
      </w:r>
    </w:p>
    <w:p/>
    <w:p/>
    <w:p>
      <w:r>
        <w:rPr>
          <w:b w:val="0"/>
          <w:sz w:val="20"/>
        </w:rPr>
        <w:t>Locul : ________________________    Data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https://cerere-rapida.com/cerere-de-lichidare/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-lichid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