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CĂTRE ASOCIAȚIA DE PROPRIETARI PENTRU REPARAȚII</w:t>
      </w:r>
    </w:p>
    <w:p/>
    <w:p/>
    <w:p>
      <w:r>
        <w:rPr>
          <w:b w:val="0"/>
          <w:sz w:val="20"/>
        </w:rPr>
        <w:t>Locul : ____________________________    Data : ____________________________</w:t>
      </w:r>
    </w:p>
    <w:p/>
    <w:p/>
    <w:p>
      <w:r>
        <w:rPr>
          <w:b/>
          <w:sz w:val="20"/>
        </w:rPr>
        <w:t>Datele solicitantului :</w:t>
      </w:r>
    </w:p>
    <w:p>
      <w:r>
        <w:rPr>
          <w:b w:val="0"/>
          <w:sz w:val="20"/>
        </w:rPr>
        <w:t>Numele și prenumele : ____________________________________________________</w:t>
      </w:r>
    </w:p>
    <w:p>
      <w:r>
        <w:rPr>
          <w:b w:val="0"/>
          <w:sz w:val="20"/>
        </w:rPr>
        <w:t>Apartamentul nr. : _______________________________________________________</w:t>
      </w:r>
    </w:p>
    <w:p>
      <w:r>
        <w:rPr>
          <w:b w:val="0"/>
          <w:sz w:val="20"/>
        </w:rPr>
        <w:t>Telefon : ________________________________________________________________</w:t>
      </w:r>
    </w:p>
    <w:p>
      <w:r>
        <w:rPr>
          <w:b w:val="0"/>
          <w:sz w:val="20"/>
        </w:rPr>
        <w:t>Adresa de e-mail : _______________________________________________________</w:t>
      </w:r>
    </w:p>
    <w:p/>
    <w:p/>
    <w:p>
      <w:r>
        <w:rPr>
          <w:b/>
          <w:sz w:val="20"/>
        </w:rPr>
        <w:t>Subsemnatul/Subsemnata, proprietar al apartamentului menționat mai sus, vă adresez prezenta cerere privind efectuarea următoarelor reparații în cadrul imobilului administrat de Asociația de Proprietari :</w:t>
      </w:r>
    </w:p>
    <w:p/>
    <w:p>
      <w:r>
        <w:rPr>
          <w:b/>
          <w:sz w:val="20"/>
        </w:rPr>
        <w:t>Descrierea reparațiilor solicitate :</w:t>
      </w:r>
    </w:p>
    <w:p>
      <w:r>
        <w:t>________________________________________________________________________</w:t>
      </w:r>
    </w:p>
    <w:p>
      <w:r>
        <w:t>________________________________________________________________________</w:t>
      </w:r>
    </w:p>
    <w:p>
      <w:r>
        <w:t>________________________________________________________________________</w:t>
      </w:r>
    </w:p>
    <w:p/>
    <w:p>
      <w:r>
        <w:rPr>
          <w:b/>
          <w:sz w:val="20"/>
        </w:rPr>
        <w:t>Motivația cererii :</w:t>
      </w:r>
    </w:p>
    <w:p>
      <w:r>
        <w:t>________________________________________________________________________</w:t>
      </w:r>
    </w:p>
    <w:p>
      <w:r>
        <w:t>________________________________________________________________________</w:t>
      </w:r>
    </w:p>
    <w:p>
      <w:r>
        <w:t>________________________________________________________________________</w:t>
      </w:r>
    </w:p>
    <w:p/>
    <w:p/>
    <w:p>
      <w:r>
        <w:rPr>
          <w:b w:val="0"/>
          <w:sz w:val="20"/>
        </w:rPr>
        <w:t>Declar că sunt responsabil/ă pentru întreținerea și utilizarea corespunzătoare a apartamentului și că reparatiile solicitate nu sunt cauzate de neglijență din partea mea.</w:t>
      </w:r>
    </w:p>
    <w:p/>
    <w:p/>
    <w:p>
      <w:r>
        <w:rPr>
          <w:b w:val="0"/>
          <w:sz w:val="20"/>
        </w:rPr>
        <w:t>Vă rog să dispuneți aprobarea și efectuarea lucrărilor necesare în cel mai scurt timp posibil, conform regulamentului și prevederilor legale în vigoare.</w:t>
      </w:r>
    </w:p>
    <w:p/>
    <w:p/>
    <w:p/>
    <w:p>
      <w:r>
        <w:rPr>
          <w:b w:val="0"/>
          <w:sz w:val="20"/>
        </w:rPr>
        <w:t>Locul,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Semnătura solicitantului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/>
    <w:p/>
    <w:p/>
    <w:p>
      <w:r>
        <w:rPr>
          <w:b/>
          <w:sz w:val="20"/>
        </w:rPr>
        <w:t>Decizia Asociației de Proprietari :</w:t>
      </w:r>
    </w:p>
    <w:p>
      <w:r>
        <w:t>________________________________________________________________________</w:t>
      </w:r>
    </w:p>
    <w:p>
      <w:r>
        <w:t>________________________________________________________________________</w:t>
      </w:r>
    </w:p>
    <w:p>
      <w:r>
        <w:t>________________________________________________________________________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Președinte Asociație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Administrator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https://cerere-rapida.com/cerere-catre-asociatia-de-proprietari-pentru-reparatii/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https://cerere-rapida.com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cerere-rapida.com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rapida.com/cerere-catre-asociatia-de-proprietari-pentru-reparatii/" TargetMode="External"/><Relationship Id="rId10" Type="http://schemas.openxmlformats.org/officeDocument/2006/relationships/hyperlink" Target="https://cerere-rapi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